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EC" w:rsidRDefault="002A08EC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A08EC" w:rsidRDefault="004240C0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：《陕钢集团公开招聘员工岗位、资格任职条件及要求》</w:t>
      </w:r>
    </w:p>
    <w:tbl>
      <w:tblPr>
        <w:tblW w:w="11315" w:type="dxa"/>
        <w:tblInd w:w="-1285" w:type="dxa"/>
        <w:tblLayout w:type="fixed"/>
        <w:tblLook w:val="04A0" w:firstRow="1" w:lastRow="0" w:firstColumn="1" w:lastColumn="0" w:noHBand="0" w:noVBand="1"/>
      </w:tblPr>
      <w:tblGrid>
        <w:gridCol w:w="967"/>
        <w:gridCol w:w="2411"/>
        <w:gridCol w:w="3902"/>
        <w:gridCol w:w="2335"/>
        <w:gridCol w:w="850"/>
        <w:gridCol w:w="850"/>
      </w:tblGrid>
      <w:tr w:rsidR="002A08EC">
        <w:trPr>
          <w:trHeight w:val="70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学历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职级要求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工作经验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管理经验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EC" w:rsidRDefault="004240C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工作地点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年龄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要求</w:t>
            </w:r>
          </w:p>
        </w:tc>
      </w:tr>
      <w:tr w:rsidR="002A08EC">
        <w:trPr>
          <w:trHeight w:val="256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3D31C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证券部</w:t>
            </w:r>
            <w:r w:rsidR="004240C0">
              <w:rPr>
                <w:rFonts w:ascii="仿宋" w:eastAsia="仿宋" w:hAnsi="仿宋" w:hint="eastAsia"/>
                <w:kern w:val="0"/>
                <w:sz w:val="24"/>
              </w:rPr>
              <w:t>副总经理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本科及以上学历，中级及以上职称；金融、财务、法律等相关专业；具有证券从业资格证和基金从业资格证。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年以上相关工作经历，具备专业的金融、证券、财务、法律知识和丰富的经验，熟悉企业上市、并购重组、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定增等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</w:rPr>
              <w:t>相关流程；对资本市场具备敏锐的嗅觉和洞察力并发现投资机会；具备良好的预知风险和控制风险能力；具有较强的政策、财务分析能力和写作能力。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作为项目负责人或重要成员，拥有辅导企业成功首发上市或重大资产重组上市的项目经验；拥有</w:t>
            </w:r>
            <w:r>
              <w:rPr>
                <w:rFonts w:ascii="仿宋" w:eastAsia="仿宋" w:hAnsi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个以上（股权投资、首发上市、并购重组、再融资等）项目研究、设计、投资、管理、退出经历者优先。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EC" w:rsidRDefault="002A08EC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2A08EC" w:rsidRDefault="002A08EC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2A08EC" w:rsidRDefault="002A08EC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2A08EC" w:rsidRDefault="002A08EC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2A08EC" w:rsidRDefault="002A08EC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2A08EC" w:rsidRDefault="004240C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西安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45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周岁及以下</w:t>
            </w:r>
          </w:p>
        </w:tc>
      </w:tr>
      <w:tr w:rsidR="002A08EC">
        <w:trPr>
          <w:trHeight w:val="17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资本运作高级经理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本科及以上学历或中级及以上职称；具有证券从业资格证或基金从业资格证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年以上相关工作经验，金融、证券、财务、法律相关工作经验者优先；熟悉与企业上市有关的金融、证券、财务、法律等相关知识，熟悉企业上市、并购重组、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定增等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</w:rPr>
              <w:t>相关流程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具备较强的数据、政策收集和分析能力，具备良好的写作能力，能熟练掌握相关金融数据分析工具。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EC" w:rsidRDefault="002A08EC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:rsidR="002A08EC" w:rsidRDefault="002A08EC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西安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35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周岁及以下</w:t>
            </w:r>
          </w:p>
        </w:tc>
      </w:tr>
      <w:tr w:rsidR="002A08EC">
        <w:trPr>
          <w:trHeight w:val="228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项目稽查经理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本科及以上学历，工程师及以上职称；工程造价、工程管理、工程财务专业；具有一级注册建造师执业资格，同时具有一级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造价师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</w:rPr>
              <w:t>执业资格者优先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年及以上投资项目工作经验，熟悉有关工程项目的法律法规文件及所属专业的相关规范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年及以上相关岗位管理经历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EC" w:rsidRDefault="002A08EC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:rsidR="002A08EC" w:rsidRDefault="002A08EC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:rsidR="002A08EC" w:rsidRDefault="002A08EC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:rsidR="002A08EC" w:rsidRDefault="002A08EC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西安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40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周岁及以下</w:t>
            </w:r>
          </w:p>
        </w:tc>
      </w:tr>
      <w:tr w:rsidR="002A08EC">
        <w:trPr>
          <w:trHeight w:val="114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项目稽查员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本科及以上学历或工程师及以上职称，具有一级注册建造师执业资格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年及以上相投资项目工作经验，了解工程项目管理规定及所属专业的相关规范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年及以上相关专业管理经历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EC" w:rsidRDefault="002A08EC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:rsidR="002A08EC" w:rsidRDefault="002A08EC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西安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35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周岁及以下</w:t>
            </w:r>
          </w:p>
        </w:tc>
      </w:tr>
      <w:tr w:rsidR="002A08EC">
        <w:trPr>
          <w:trHeight w:val="57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能耗双控及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双碳专家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本科及以上学历，具有高级及以上职称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年能源、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碳管理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</w:rPr>
              <w:t>或环保相关工作经验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年及以上相关专业管理经验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8EC" w:rsidRDefault="002A08EC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</w:p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西安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EC" w:rsidRDefault="004240C0">
            <w:pPr>
              <w:widowControl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45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周岁及以下</w:t>
            </w:r>
          </w:p>
        </w:tc>
      </w:tr>
    </w:tbl>
    <w:p w:rsidR="002A08EC" w:rsidRDefault="002A08EC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A08EC" w:rsidRDefault="002A08EC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D31C2" w:rsidRDefault="003D31C2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2A08EC" w:rsidRDefault="004240C0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24"/>
          <w:szCs w:val="32"/>
        </w:rPr>
        <w:t>2</w:t>
      </w:r>
      <w:r>
        <w:rPr>
          <w:rFonts w:ascii="仿宋_GB2312" w:eastAsia="仿宋_GB2312" w:hAnsi="仿宋_GB2312" w:cs="仿宋_GB2312" w:hint="eastAsia"/>
          <w:sz w:val="24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proofErr w:type="gramStart"/>
      <w:r>
        <w:rPr>
          <w:rFonts w:ascii="微软雅黑" w:eastAsia="微软雅黑" w:hAnsi="微软雅黑" w:hint="eastAsia"/>
          <w:bCs/>
          <w:sz w:val="36"/>
          <w:szCs w:val="36"/>
        </w:rPr>
        <w:t>陕钢集团</w:t>
      </w:r>
      <w:proofErr w:type="gramEnd"/>
      <w:r>
        <w:rPr>
          <w:rFonts w:ascii="微软雅黑" w:eastAsia="微软雅黑" w:hAnsi="微软雅黑" w:hint="eastAsia"/>
          <w:bCs/>
          <w:sz w:val="36"/>
          <w:szCs w:val="36"/>
        </w:rPr>
        <w:t>应聘登记表</w:t>
      </w:r>
    </w:p>
    <w:p w:rsidR="002A08EC" w:rsidRDefault="004240C0">
      <w:pPr>
        <w:rPr>
          <w:rFonts w:ascii="黑体" w:eastAsia="黑体" w:hAnsi="黑体"/>
          <w:bCs/>
          <w:sz w:val="24"/>
          <w:u w:val="single"/>
        </w:rPr>
      </w:pPr>
      <w:r>
        <w:rPr>
          <w:rFonts w:ascii="黑体" w:eastAsia="黑体" w:hint="eastAsia"/>
          <w:bCs/>
          <w:sz w:val="24"/>
        </w:rPr>
        <w:t>应聘岗位：</w:t>
      </w:r>
      <w:r>
        <w:rPr>
          <w:rFonts w:ascii="黑体" w:eastAsia="黑体" w:hAnsi="黑体"/>
          <w:bCs/>
          <w:sz w:val="24"/>
          <w:u w:val="single"/>
        </w:rPr>
        <w:t xml:space="preserve"> </w:t>
      </w:r>
      <w:r>
        <w:rPr>
          <w:rFonts w:ascii="黑体" w:eastAsia="黑体" w:hAnsi="黑体" w:hint="eastAsia"/>
          <w:bCs/>
          <w:sz w:val="24"/>
          <w:u w:val="single"/>
        </w:rPr>
        <w:t xml:space="preserve">                </w:t>
      </w:r>
    </w:p>
    <w:tbl>
      <w:tblPr>
        <w:tblStyle w:val="aa"/>
        <w:tblW w:w="10080" w:type="dxa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326"/>
        <w:gridCol w:w="525"/>
        <w:gridCol w:w="108"/>
        <w:gridCol w:w="884"/>
        <w:gridCol w:w="62"/>
        <w:gridCol w:w="1072"/>
        <w:gridCol w:w="284"/>
        <w:gridCol w:w="1267"/>
        <w:gridCol w:w="1993"/>
        <w:gridCol w:w="142"/>
        <w:gridCol w:w="1608"/>
      </w:tblGrid>
      <w:tr w:rsidR="002A08EC">
        <w:trPr>
          <w:trHeight w:val="454"/>
        </w:trPr>
        <w:tc>
          <w:tcPr>
            <w:tcW w:w="1526" w:type="dxa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242" w:type="dxa"/>
            <w:gridSpan w:val="4"/>
            <w:vAlign w:val="center"/>
          </w:tcPr>
          <w:p w:rsidR="002A08EC" w:rsidRDefault="002A08EC">
            <w:pPr>
              <w:jc w:val="center"/>
              <w:rPr>
                <w:rFonts w:ascii="黑体" w:eastAsia="黑体" w:hAnsi="黑体"/>
                <w:color w:val="FF0000"/>
                <w:kern w:val="0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356" w:type="dxa"/>
            <w:gridSpan w:val="2"/>
            <w:vAlign w:val="center"/>
          </w:tcPr>
          <w:p w:rsidR="002A08EC" w:rsidRDefault="002A08E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1993" w:type="dxa"/>
            <w:vAlign w:val="center"/>
          </w:tcPr>
          <w:p w:rsidR="002A08EC" w:rsidRDefault="002A08E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0" w:type="dxa"/>
            <w:gridSpan w:val="2"/>
            <w:vMerge w:val="restart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寸免冠</w:t>
            </w:r>
          </w:p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正面照片</w:t>
            </w:r>
          </w:p>
        </w:tc>
      </w:tr>
      <w:tr w:rsidR="002A08EC">
        <w:trPr>
          <w:trHeight w:val="454"/>
        </w:trPr>
        <w:tc>
          <w:tcPr>
            <w:tcW w:w="1526" w:type="dxa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3544" w:type="dxa"/>
            <w:gridSpan w:val="8"/>
            <w:vAlign w:val="center"/>
          </w:tcPr>
          <w:p w:rsidR="002A08EC" w:rsidRDefault="002A08EC">
            <w:pPr>
              <w:jc w:val="center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267" w:type="dxa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出生年月</w:t>
            </w:r>
          </w:p>
        </w:tc>
        <w:tc>
          <w:tcPr>
            <w:tcW w:w="1993" w:type="dxa"/>
            <w:vAlign w:val="center"/>
          </w:tcPr>
          <w:p w:rsidR="002A08EC" w:rsidRDefault="002A08EC">
            <w:pPr>
              <w:jc w:val="center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2A08EC" w:rsidRDefault="002A08E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A08EC">
        <w:trPr>
          <w:trHeight w:val="454"/>
        </w:trPr>
        <w:tc>
          <w:tcPr>
            <w:tcW w:w="1526" w:type="dxa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户籍</w:t>
            </w:r>
          </w:p>
        </w:tc>
        <w:tc>
          <w:tcPr>
            <w:tcW w:w="3544" w:type="dxa"/>
            <w:gridSpan w:val="8"/>
            <w:vAlign w:val="center"/>
          </w:tcPr>
          <w:p w:rsidR="002A08EC" w:rsidRDefault="002A08E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健康状况</w:t>
            </w:r>
          </w:p>
        </w:tc>
        <w:tc>
          <w:tcPr>
            <w:tcW w:w="1993" w:type="dxa"/>
            <w:vAlign w:val="center"/>
          </w:tcPr>
          <w:p w:rsidR="002A08EC" w:rsidRDefault="002A08E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2A08EC" w:rsidRDefault="002A08E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A08EC">
        <w:trPr>
          <w:trHeight w:val="454"/>
        </w:trPr>
        <w:tc>
          <w:tcPr>
            <w:tcW w:w="1526" w:type="dxa"/>
            <w:vAlign w:val="center"/>
          </w:tcPr>
          <w:p w:rsidR="002A08EC" w:rsidRDefault="004240C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3544" w:type="dxa"/>
            <w:gridSpan w:val="8"/>
            <w:vAlign w:val="center"/>
          </w:tcPr>
          <w:p w:rsidR="002A08EC" w:rsidRDefault="002A08E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联系方式</w:t>
            </w:r>
          </w:p>
        </w:tc>
        <w:tc>
          <w:tcPr>
            <w:tcW w:w="1993" w:type="dxa"/>
            <w:vAlign w:val="center"/>
          </w:tcPr>
          <w:p w:rsidR="002A08EC" w:rsidRDefault="002A08EC">
            <w:pPr>
              <w:jc w:val="center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2A08EC" w:rsidRDefault="002A08E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A08EC">
        <w:trPr>
          <w:trHeight w:hRule="exact" w:val="454"/>
        </w:trPr>
        <w:tc>
          <w:tcPr>
            <w:tcW w:w="1526" w:type="dxa"/>
            <w:vMerge w:val="restart"/>
            <w:vAlign w:val="center"/>
          </w:tcPr>
          <w:p w:rsidR="002A08EC" w:rsidRDefault="004240C0">
            <w:pPr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学历</w:t>
            </w:r>
          </w:p>
        </w:tc>
        <w:tc>
          <w:tcPr>
            <w:tcW w:w="1242" w:type="dxa"/>
            <w:gridSpan w:val="4"/>
            <w:vAlign w:val="center"/>
          </w:tcPr>
          <w:p w:rsidR="002A08EC" w:rsidRDefault="004240C0">
            <w:pPr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第一学历</w:t>
            </w:r>
          </w:p>
        </w:tc>
        <w:tc>
          <w:tcPr>
            <w:tcW w:w="2302" w:type="dxa"/>
            <w:gridSpan w:val="4"/>
            <w:vAlign w:val="center"/>
          </w:tcPr>
          <w:p w:rsidR="002A08EC" w:rsidRDefault="002A08EC">
            <w:pPr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A08EC" w:rsidRDefault="004240C0">
            <w:pPr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学习形式</w:t>
            </w:r>
          </w:p>
        </w:tc>
        <w:tc>
          <w:tcPr>
            <w:tcW w:w="3743" w:type="dxa"/>
            <w:gridSpan w:val="3"/>
            <w:vAlign w:val="center"/>
          </w:tcPr>
          <w:p w:rsidR="002A08EC" w:rsidRDefault="002A08E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A08EC">
        <w:trPr>
          <w:trHeight w:hRule="exact" w:val="454"/>
        </w:trPr>
        <w:tc>
          <w:tcPr>
            <w:tcW w:w="1526" w:type="dxa"/>
            <w:vMerge/>
            <w:vAlign w:val="center"/>
          </w:tcPr>
          <w:p w:rsidR="002A08EC" w:rsidRDefault="002A08E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2A08EC" w:rsidRDefault="004240C0">
            <w:pPr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专业</w:t>
            </w:r>
          </w:p>
        </w:tc>
        <w:tc>
          <w:tcPr>
            <w:tcW w:w="2302" w:type="dxa"/>
            <w:gridSpan w:val="4"/>
            <w:vAlign w:val="center"/>
          </w:tcPr>
          <w:p w:rsidR="002A08EC" w:rsidRDefault="002A08EC">
            <w:pPr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A08EC" w:rsidRDefault="004240C0">
            <w:pPr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毕业院校</w:t>
            </w:r>
          </w:p>
        </w:tc>
        <w:tc>
          <w:tcPr>
            <w:tcW w:w="3743" w:type="dxa"/>
            <w:gridSpan w:val="3"/>
            <w:vAlign w:val="center"/>
          </w:tcPr>
          <w:p w:rsidR="002A08EC" w:rsidRDefault="002A08E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A08EC">
        <w:trPr>
          <w:trHeight w:hRule="exact" w:val="454"/>
        </w:trPr>
        <w:tc>
          <w:tcPr>
            <w:tcW w:w="1526" w:type="dxa"/>
            <w:vMerge/>
            <w:vAlign w:val="center"/>
          </w:tcPr>
          <w:p w:rsidR="002A08EC" w:rsidRDefault="002A08E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2A08EC" w:rsidRDefault="004240C0">
            <w:pPr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最高学历</w:t>
            </w:r>
          </w:p>
        </w:tc>
        <w:tc>
          <w:tcPr>
            <w:tcW w:w="2302" w:type="dxa"/>
            <w:gridSpan w:val="4"/>
            <w:vAlign w:val="center"/>
          </w:tcPr>
          <w:p w:rsidR="002A08EC" w:rsidRDefault="002A08EC">
            <w:pPr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A08EC" w:rsidRDefault="004240C0">
            <w:pPr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学习形式</w:t>
            </w:r>
          </w:p>
        </w:tc>
        <w:tc>
          <w:tcPr>
            <w:tcW w:w="3743" w:type="dxa"/>
            <w:gridSpan w:val="3"/>
            <w:vAlign w:val="center"/>
          </w:tcPr>
          <w:p w:rsidR="002A08EC" w:rsidRDefault="002A08E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A08EC">
        <w:trPr>
          <w:trHeight w:hRule="exact" w:val="454"/>
        </w:trPr>
        <w:tc>
          <w:tcPr>
            <w:tcW w:w="1526" w:type="dxa"/>
            <w:vMerge/>
            <w:vAlign w:val="center"/>
          </w:tcPr>
          <w:p w:rsidR="002A08EC" w:rsidRDefault="002A08EC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2" w:type="dxa"/>
            <w:gridSpan w:val="4"/>
            <w:vAlign w:val="center"/>
          </w:tcPr>
          <w:p w:rsidR="002A08EC" w:rsidRDefault="004240C0">
            <w:pPr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专业</w:t>
            </w:r>
          </w:p>
        </w:tc>
        <w:tc>
          <w:tcPr>
            <w:tcW w:w="2302" w:type="dxa"/>
            <w:gridSpan w:val="4"/>
            <w:vAlign w:val="center"/>
          </w:tcPr>
          <w:p w:rsidR="002A08EC" w:rsidRDefault="002A08EC">
            <w:pPr>
              <w:jc w:val="center"/>
              <w:rPr>
                <w:rFonts w:ascii="宋体" w:hAnsi="宋体" w:cstheme="minorEastAsia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2A08EC" w:rsidRDefault="004240C0">
            <w:pPr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cstheme="minorEastAsia" w:hint="eastAsia"/>
                <w:szCs w:val="21"/>
              </w:rPr>
              <w:t>毕业院校</w:t>
            </w:r>
          </w:p>
        </w:tc>
        <w:tc>
          <w:tcPr>
            <w:tcW w:w="3743" w:type="dxa"/>
            <w:gridSpan w:val="3"/>
            <w:vAlign w:val="center"/>
          </w:tcPr>
          <w:p w:rsidR="002A08EC" w:rsidRDefault="002A08E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A08EC">
        <w:trPr>
          <w:trHeight w:val="454"/>
        </w:trPr>
        <w:tc>
          <w:tcPr>
            <w:tcW w:w="2768" w:type="dxa"/>
            <w:gridSpan w:val="5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专业技术或职业资格证书</w:t>
            </w:r>
          </w:p>
          <w:p w:rsidR="002A08EC" w:rsidRDefault="004240C0">
            <w:pPr>
              <w:jc w:val="center"/>
              <w:rPr>
                <w:rFonts w:ascii="宋体" w:hAnsi="宋体" w:cstheme="minorEastAsia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名称及取得时间</w:t>
            </w:r>
          </w:p>
        </w:tc>
        <w:tc>
          <w:tcPr>
            <w:tcW w:w="7312" w:type="dxa"/>
            <w:gridSpan w:val="8"/>
            <w:vAlign w:val="center"/>
          </w:tcPr>
          <w:p w:rsidR="002A08EC" w:rsidRDefault="002A08E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A08EC">
        <w:trPr>
          <w:trHeight w:val="567"/>
        </w:trPr>
        <w:tc>
          <w:tcPr>
            <w:tcW w:w="10080" w:type="dxa"/>
            <w:gridSpan w:val="13"/>
            <w:vAlign w:val="center"/>
          </w:tcPr>
          <w:p w:rsidR="002A08EC" w:rsidRDefault="004240C0">
            <w:pPr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工作经历</w:t>
            </w:r>
          </w:p>
          <w:p w:rsidR="002A08EC" w:rsidRDefault="004240C0">
            <w:pPr>
              <w:jc w:val="center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（</w:t>
            </w:r>
            <w:r>
              <w:rPr>
                <w:rFonts w:ascii="黑体" w:eastAsia="黑体" w:hAnsi="黑体" w:hint="eastAsia"/>
                <w:bCs/>
                <w:kern w:val="0"/>
                <w:sz w:val="22"/>
              </w:rPr>
              <w:t>请按照由近及远的时间顺序填写）</w:t>
            </w:r>
          </w:p>
        </w:tc>
      </w:tr>
      <w:tr w:rsidR="002A08EC">
        <w:trPr>
          <w:trHeight w:val="567"/>
        </w:trPr>
        <w:tc>
          <w:tcPr>
            <w:tcW w:w="1809" w:type="dxa"/>
            <w:gridSpan w:val="2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起止年月日</w:t>
            </w:r>
          </w:p>
        </w:tc>
        <w:tc>
          <w:tcPr>
            <w:tcW w:w="1843" w:type="dxa"/>
            <w:gridSpan w:val="4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1134" w:type="dxa"/>
            <w:gridSpan w:val="2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岗位职务</w:t>
            </w:r>
          </w:p>
        </w:tc>
        <w:tc>
          <w:tcPr>
            <w:tcW w:w="3686" w:type="dxa"/>
            <w:gridSpan w:val="4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工作内容</w:t>
            </w:r>
          </w:p>
        </w:tc>
        <w:tc>
          <w:tcPr>
            <w:tcW w:w="1608" w:type="dxa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证明人及联系方式</w:t>
            </w:r>
          </w:p>
        </w:tc>
      </w:tr>
      <w:tr w:rsidR="002A08EC">
        <w:trPr>
          <w:trHeight w:val="454"/>
        </w:trPr>
        <w:tc>
          <w:tcPr>
            <w:tcW w:w="1809" w:type="dxa"/>
            <w:gridSpan w:val="2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A08EC">
        <w:trPr>
          <w:trHeight w:val="454"/>
        </w:trPr>
        <w:tc>
          <w:tcPr>
            <w:tcW w:w="1809" w:type="dxa"/>
            <w:gridSpan w:val="2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A08EC">
        <w:trPr>
          <w:trHeight w:val="454"/>
        </w:trPr>
        <w:tc>
          <w:tcPr>
            <w:tcW w:w="1809" w:type="dxa"/>
            <w:gridSpan w:val="2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A08EC">
        <w:trPr>
          <w:trHeight w:val="454"/>
        </w:trPr>
        <w:tc>
          <w:tcPr>
            <w:tcW w:w="1809" w:type="dxa"/>
            <w:gridSpan w:val="2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A08EC">
        <w:trPr>
          <w:trHeight w:val="454"/>
        </w:trPr>
        <w:tc>
          <w:tcPr>
            <w:tcW w:w="1809" w:type="dxa"/>
            <w:gridSpan w:val="2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2A08EC" w:rsidRDefault="002A08EC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A08EC">
        <w:trPr>
          <w:trHeight w:val="2127"/>
        </w:trPr>
        <w:tc>
          <w:tcPr>
            <w:tcW w:w="2660" w:type="dxa"/>
            <w:gridSpan w:val="4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主要工作业绩</w:t>
            </w:r>
          </w:p>
        </w:tc>
        <w:tc>
          <w:tcPr>
            <w:tcW w:w="7420" w:type="dxa"/>
            <w:gridSpan w:val="9"/>
            <w:vAlign w:val="center"/>
          </w:tcPr>
          <w:p w:rsidR="002A08EC" w:rsidRDefault="002A08EC">
            <w:pPr>
              <w:jc w:val="left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 w:rsidR="002A08EC">
        <w:trPr>
          <w:trHeight w:val="1130"/>
        </w:trPr>
        <w:tc>
          <w:tcPr>
            <w:tcW w:w="2660" w:type="dxa"/>
            <w:gridSpan w:val="4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奖惩情况</w:t>
            </w:r>
          </w:p>
        </w:tc>
        <w:tc>
          <w:tcPr>
            <w:tcW w:w="7420" w:type="dxa"/>
            <w:gridSpan w:val="9"/>
            <w:vAlign w:val="center"/>
          </w:tcPr>
          <w:p w:rsidR="002A08EC" w:rsidRDefault="002A08EC">
            <w:pPr>
              <w:jc w:val="left"/>
              <w:rPr>
                <w:rFonts w:ascii="黑体" w:eastAsia="黑体" w:hAnsi="黑体"/>
                <w:color w:val="FF0000"/>
                <w:kern w:val="0"/>
                <w:szCs w:val="21"/>
              </w:rPr>
            </w:pPr>
          </w:p>
        </w:tc>
      </w:tr>
      <w:tr w:rsidR="002A08EC">
        <w:trPr>
          <w:trHeight w:val="686"/>
        </w:trPr>
        <w:tc>
          <w:tcPr>
            <w:tcW w:w="2135" w:type="dxa"/>
            <w:gridSpan w:val="3"/>
            <w:vAlign w:val="center"/>
          </w:tcPr>
          <w:p w:rsidR="002A08EC" w:rsidRDefault="004240C0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其他需要说明的情况</w:t>
            </w:r>
          </w:p>
        </w:tc>
        <w:tc>
          <w:tcPr>
            <w:tcW w:w="7945" w:type="dxa"/>
            <w:gridSpan w:val="10"/>
            <w:vAlign w:val="center"/>
          </w:tcPr>
          <w:p w:rsidR="002A08EC" w:rsidRDefault="002A08EC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2A08EC">
        <w:trPr>
          <w:trHeight w:val="407"/>
        </w:trPr>
        <w:tc>
          <w:tcPr>
            <w:tcW w:w="10080" w:type="dxa"/>
            <w:gridSpan w:val="13"/>
            <w:vAlign w:val="center"/>
          </w:tcPr>
          <w:p w:rsidR="002A08EC" w:rsidRDefault="004240C0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声明：本人承诺上述填写各项内容的真实性，并愿意承担因隐瞒事实而带来的一切后果。</w:t>
            </w:r>
          </w:p>
        </w:tc>
      </w:tr>
      <w:tr w:rsidR="002A08EC">
        <w:trPr>
          <w:trHeight w:val="567"/>
        </w:trPr>
        <w:tc>
          <w:tcPr>
            <w:tcW w:w="10080" w:type="dxa"/>
            <w:gridSpan w:val="13"/>
            <w:vAlign w:val="center"/>
          </w:tcPr>
          <w:p w:rsidR="002A08EC" w:rsidRDefault="004240C0">
            <w:pPr>
              <w:ind w:firstLineChars="300" w:firstLine="63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申请人签名：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kern w:val="0"/>
                <w:szCs w:val="21"/>
              </w:rPr>
              <w:t>日期：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:rsidR="002A08EC" w:rsidRDefault="002A08EC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A08EC">
      <w:headerReference w:type="default" r:id="rId8"/>
      <w:footerReference w:type="default" r:id="rId9"/>
      <w:pgSz w:w="11906" w:h="16838"/>
      <w:pgMar w:top="1440" w:right="1644" w:bottom="1440" w:left="1440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C0" w:rsidRDefault="004240C0">
      <w:r>
        <w:separator/>
      </w:r>
    </w:p>
  </w:endnote>
  <w:endnote w:type="continuationSeparator" w:id="0">
    <w:p w:rsidR="004240C0" w:rsidRDefault="0042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EC" w:rsidRDefault="004240C0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683895" cy="281940"/>
              <wp:effectExtent l="0" t="635" r="1905" b="3175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A08EC" w:rsidRDefault="004240C0">
                          <w:pPr>
                            <w:pStyle w:val="a5"/>
                            <w:jc w:val="center"/>
                            <w:rPr>
                              <w:rFonts w:ascii="仿宋_GB2312" w:eastAsia="仿宋_GB2312" w:hAnsi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D31C2">
                            <w:rPr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2.65pt;margin-top:-11.2pt;width:53.85pt;height:22.2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" filled="f" stroked="f">
              <v:textbox inset="0,0,0,0">
                <w:txbxContent>
                  <w:p w:rsidR="002A08EC" w:rsidRDefault="004240C0">
                    <w:pPr>
                      <w:pStyle w:val="a5"/>
                      <w:jc w:val="center"/>
                      <w:rPr>
                        <w:rFonts w:ascii="仿宋_GB2312" w:eastAsia="仿宋_GB2312" w:hAnsi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 w:rsidR="003D31C2"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C0" w:rsidRDefault="004240C0">
      <w:r>
        <w:separator/>
      </w:r>
    </w:p>
  </w:footnote>
  <w:footnote w:type="continuationSeparator" w:id="0">
    <w:p w:rsidR="004240C0" w:rsidRDefault="00424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EC" w:rsidRDefault="002A08E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EC"/>
    <w:rsid w:val="002A08EC"/>
    <w:rsid w:val="003D31C2"/>
    <w:rsid w:val="0042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 w:line="560" w:lineRule="exact"/>
      <w:jc w:val="left"/>
      <w:outlineLvl w:val="0"/>
    </w:pPr>
    <w:rPr>
      <w:rFonts w:ascii="宋体" w:eastAsia="仿宋_GB2312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  <w:rPr>
      <w:sz w:val="24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annotation reference"/>
    <w:basedOn w:val="a0"/>
    <w:qFormat/>
    <w:rPr>
      <w:sz w:val="21"/>
      <w:szCs w:val="21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qFormat/>
    <w:rPr>
      <w:rFonts w:ascii="宋体" w:eastAsia="仿宋_GB2312" w:hAnsi="宋体" w:cs="Times New Roman"/>
      <w:b/>
      <w:bCs/>
      <w:kern w:val="36"/>
      <w:sz w:val="48"/>
      <w:szCs w:val="48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 w:line="560" w:lineRule="exact"/>
      <w:jc w:val="left"/>
      <w:outlineLvl w:val="0"/>
    </w:pPr>
    <w:rPr>
      <w:rFonts w:ascii="宋体" w:eastAsia="仿宋_GB2312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  <w:rPr>
      <w:sz w:val="24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annotation reference"/>
    <w:basedOn w:val="a0"/>
    <w:qFormat/>
    <w:rPr>
      <w:sz w:val="21"/>
      <w:szCs w:val="21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qFormat/>
    <w:rPr>
      <w:rFonts w:ascii="宋体" w:eastAsia="仿宋_GB2312" w:hAnsi="宋体" w:cs="Times New Roman"/>
      <w:b/>
      <w:bCs/>
      <w:kern w:val="36"/>
      <w:sz w:val="48"/>
      <w:szCs w:val="48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634</Characters>
  <Application>Microsoft Office Word</Application>
  <DocSecurity>0</DocSecurity>
  <Lines>26</Lines>
  <Paragraphs>7</Paragraphs>
  <ScaleCrop>false</ScaleCrop>
  <Company>Lenovo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任联周</dc:creator>
  <cp:lastModifiedBy>陈蝶</cp:lastModifiedBy>
  <cp:revision>72</cp:revision>
  <cp:lastPrinted>2021-06-08T10:51:00Z</cp:lastPrinted>
  <dcterms:created xsi:type="dcterms:W3CDTF">2022-03-20T11:30:00Z</dcterms:created>
  <dcterms:modified xsi:type="dcterms:W3CDTF">2022-03-30T06:49:00Z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KSOSaveFontToCloudKey">
    <vt:lpwstr>444750407_btnclosed</vt:lpwstr>
  </property>
  <property fmtid="{D5CDD505-2E9C-101B-9397-08002B2CF9AE}" pid="4" name="ICV">
    <vt:lpwstr>1b2993eebfb84dd488780d7b738e9f03</vt:lpwstr>
  </property>
</Properties>
</file>